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23A05D3" w:rsidR="007D3511" w:rsidRPr="00EF3552" w:rsidRDefault="00B14668" w:rsidP="008105B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Certificate of Prosecution Declining to Prosecute</w:t>
      </w:r>
    </w:p>
    <w:p w14:paraId="6DC42FB6" w14:textId="2D6C3EA9" w:rsidR="00217822" w:rsidRDefault="00F31CC1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Criminal Procedure Act 1921 </w:t>
      </w:r>
      <w:r w:rsidR="00DC56B5">
        <w:rPr>
          <w:rFonts w:cs="Arial"/>
          <w:b/>
          <w:bCs/>
        </w:rPr>
        <w:t>s</w:t>
      </w:r>
      <w:r>
        <w:rPr>
          <w:rFonts w:cs="Arial"/>
          <w:b/>
          <w:bCs/>
        </w:rPr>
        <w:t xml:space="preserve"> 1</w:t>
      </w:r>
      <w:r w:rsidR="00B14668">
        <w:rPr>
          <w:rFonts w:cs="Arial"/>
          <w:b/>
          <w:bCs/>
        </w:rPr>
        <w:t>22</w:t>
      </w:r>
    </w:p>
    <w:p w14:paraId="3AC0DC73" w14:textId="77777777" w:rsidR="00F31CC1" w:rsidRPr="008215E3" w:rsidRDefault="00F31CC1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17278B84" w:rsidR="00DC7ECD" w:rsidRPr="00EF3552" w:rsidRDefault="00DC7ECD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EF3552">
        <w:rPr>
          <w:rFonts w:cs="Arial"/>
          <w:iCs/>
        </w:rPr>
        <w:t>[</w:t>
      </w:r>
      <w:r w:rsidRPr="00EF3552">
        <w:rPr>
          <w:rFonts w:cs="Arial"/>
          <w:i/>
          <w:iCs/>
        </w:rPr>
        <w:t>SUPREME/DISTRICT</w:t>
      </w:r>
      <w:r w:rsidRPr="00EF3552">
        <w:rPr>
          <w:rFonts w:cs="Arial"/>
          <w:iCs/>
        </w:rPr>
        <w:t xml:space="preserve">] </w:t>
      </w:r>
      <w:r w:rsidR="002334A8">
        <w:rPr>
          <w:rFonts w:cs="Arial"/>
          <w:b/>
          <w:sz w:val="12"/>
        </w:rPr>
        <w:t>Select</w:t>
      </w:r>
      <w:r w:rsidR="003D7D1F" w:rsidRPr="00EF3552">
        <w:rPr>
          <w:rFonts w:cs="Arial"/>
          <w:b/>
          <w:sz w:val="12"/>
        </w:rPr>
        <w:t xml:space="preserve"> one</w:t>
      </w:r>
      <w:r w:rsidRPr="00EF3552">
        <w:rPr>
          <w:rFonts w:cs="Arial"/>
          <w:b/>
          <w:sz w:val="12"/>
        </w:rPr>
        <w:t xml:space="preserve"> </w:t>
      </w:r>
      <w:r w:rsidRPr="00EF3552">
        <w:rPr>
          <w:rFonts w:cs="Arial"/>
          <w:iCs/>
        </w:rPr>
        <w:t xml:space="preserve">COURT </w:t>
      </w:r>
      <w:r w:rsidRPr="00EF3552">
        <w:rPr>
          <w:rFonts w:cs="Arial"/>
          <w:bCs/>
        </w:rPr>
        <w:t xml:space="preserve">OF SOUTH AUSTRALIA </w:t>
      </w:r>
    </w:p>
    <w:p w14:paraId="4FFE6AB9" w14:textId="3A7A623D" w:rsidR="00893CBC" w:rsidRDefault="00DC7ECD" w:rsidP="00F2782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EF3552">
        <w:rPr>
          <w:rFonts w:cs="Arial"/>
          <w:iCs/>
        </w:rPr>
        <w:t>C</w:t>
      </w:r>
      <w:r w:rsidR="006250A1" w:rsidRPr="00EF3552">
        <w:rPr>
          <w:rFonts w:cs="Arial"/>
          <w:iCs/>
        </w:rPr>
        <w:t>RIMINAL</w:t>
      </w:r>
      <w:r w:rsidRPr="00EF3552">
        <w:rPr>
          <w:rFonts w:cs="Arial"/>
          <w:iCs/>
        </w:rPr>
        <w:t xml:space="preserve"> JURISDICTION</w:t>
      </w:r>
      <w:bookmarkEnd w:id="0"/>
    </w:p>
    <w:p w14:paraId="04178FE9" w14:textId="77777777" w:rsidR="00893CBC" w:rsidRPr="00893CBC" w:rsidRDefault="00893CBC" w:rsidP="00F2782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437C6C0F" w14:textId="1BBC63CF" w:rsidR="00893CBC" w:rsidRPr="00893CBC" w:rsidRDefault="00893CBC" w:rsidP="00893CB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893CBC">
        <w:rPr>
          <w:rFonts w:cs="Calibri"/>
          <w:b/>
        </w:rPr>
        <w:t>R</w:t>
      </w:r>
    </w:p>
    <w:p w14:paraId="254DC183" w14:textId="330572BE" w:rsidR="00893CBC" w:rsidRPr="00893CBC" w:rsidDel="00897A6B" w:rsidRDefault="00893CBC" w:rsidP="00893CB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893CBC">
        <w:rPr>
          <w:rFonts w:cs="Calibri"/>
          <w:b/>
        </w:rPr>
        <w:t>v</w:t>
      </w:r>
    </w:p>
    <w:p w14:paraId="174A6720" w14:textId="77777777" w:rsidR="00893CBC" w:rsidRPr="00893CBC" w:rsidRDefault="00893CBC" w:rsidP="00893CBC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893CBC">
        <w:rPr>
          <w:rFonts w:cs="Calibri"/>
          <w:b/>
        </w:rPr>
        <w:t>[</w:t>
      </w:r>
      <w:r w:rsidRPr="00893CBC">
        <w:rPr>
          <w:rFonts w:cs="Calibri"/>
          <w:b/>
          <w:i/>
        </w:rPr>
        <w:t>FULL NAME</w:t>
      </w:r>
      <w:r w:rsidRPr="00893CBC">
        <w:rPr>
          <w:rFonts w:cs="Calibri"/>
          <w:b/>
        </w:rPr>
        <w:t>]</w:t>
      </w:r>
    </w:p>
    <w:p w14:paraId="1C62EAC7" w14:textId="3309D851" w:rsidR="00893CBC" w:rsidRPr="00893CBC" w:rsidRDefault="00893CBC" w:rsidP="00893CB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893CBC">
        <w:rPr>
          <w:rFonts w:cs="Calibri"/>
          <w:b/>
        </w:rPr>
        <w:t>Defendant</w:t>
      </w:r>
    </w:p>
    <w:p w14:paraId="3AB1FBBA" w14:textId="77777777" w:rsidR="00893CBC" w:rsidRPr="001D194F" w:rsidRDefault="00893CBC" w:rsidP="00F2782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7889"/>
      </w:tblGrid>
      <w:tr w:rsidR="0085275A" w:rsidRPr="00EF3552" w14:paraId="2701BD56" w14:textId="77777777" w:rsidTr="00CE27D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1A73F69" w14:textId="79897015" w:rsidR="0085275A" w:rsidRPr="00EF3552" w:rsidRDefault="0085275A" w:rsidP="009073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F3552">
              <w:rPr>
                <w:rFonts w:cs="Arial"/>
                <w:szCs w:val="22"/>
                <w:lang w:val="en-US"/>
              </w:rPr>
              <w:t>Name o</w:t>
            </w:r>
            <w:r>
              <w:rPr>
                <w:rFonts w:cs="Arial"/>
                <w:szCs w:val="22"/>
                <w:lang w:val="en-US"/>
              </w:rPr>
              <w:t>f prosecution agency</w:t>
            </w:r>
          </w:p>
          <w:p w14:paraId="48386906" w14:textId="77777777" w:rsidR="0085275A" w:rsidRPr="00F0440F" w:rsidRDefault="0085275A" w:rsidP="009073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22"/>
                <w:lang w:val="en-US"/>
              </w:rPr>
            </w:pPr>
          </w:p>
        </w:tc>
        <w:tc>
          <w:tcPr>
            <w:tcW w:w="7889" w:type="dxa"/>
            <w:tcBorders>
              <w:bottom w:val="nil"/>
            </w:tcBorders>
          </w:tcPr>
          <w:p w14:paraId="2AEB7C06" w14:textId="18E791D0" w:rsidR="0085275A" w:rsidRPr="00EF3552" w:rsidRDefault="0085275A" w:rsidP="009073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EF3552">
              <w:rPr>
                <w:rFonts w:cs="Arial"/>
                <w:lang w:val="en-US"/>
              </w:rPr>
              <w:t>[</w:t>
            </w:r>
            <w:r w:rsidRPr="00974B9F">
              <w:rPr>
                <w:rFonts w:cs="Arial"/>
                <w:i/>
                <w:lang w:val="en-US"/>
              </w:rPr>
              <w:t>Commonwealth</w:t>
            </w:r>
            <w:r w:rsidRPr="00EF3552">
              <w:rPr>
                <w:rFonts w:cs="Arial"/>
                <w:lang w:val="en-US"/>
              </w:rPr>
              <w:t xml:space="preserve">] Director of </w:t>
            </w:r>
            <w:r>
              <w:rPr>
                <w:rFonts w:cs="Arial"/>
                <w:lang w:val="en-US"/>
              </w:rPr>
              <w:t xml:space="preserve">Public </w:t>
            </w:r>
            <w:r w:rsidRPr="00EF3552">
              <w:rPr>
                <w:rFonts w:cs="Arial"/>
                <w:lang w:val="en-US"/>
              </w:rPr>
              <w:t>Prosecutions</w:t>
            </w:r>
          </w:p>
        </w:tc>
      </w:tr>
      <w:tr w:rsidR="0085275A" w:rsidRPr="00EF3552" w14:paraId="19DCFD76" w14:textId="77777777" w:rsidTr="00E251D4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8C946D7" w14:textId="77777777" w:rsidR="0085275A" w:rsidRPr="00EF3552" w:rsidRDefault="0085275A" w:rsidP="009073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tcBorders>
              <w:top w:val="nil"/>
              <w:bottom w:val="single" w:sz="4" w:space="0" w:color="auto"/>
            </w:tcBorders>
            <w:vAlign w:val="bottom"/>
          </w:tcPr>
          <w:p w14:paraId="5E4BB7F4" w14:textId="79F143A7" w:rsidR="0085275A" w:rsidRPr="00EF3552" w:rsidRDefault="0085275A" w:rsidP="009073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F3552">
              <w:rPr>
                <w:rFonts w:cs="Arial"/>
                <w:b/>
                <w:sz w:val="12"/>
                <w:szCs w:val="22"/>
                <w:lang w:val="en-US"/>
              </w:rPr>
              <w:t>Prosecution agency</w:t>
            </w:r>
          </w:p>
        </w:tc>
      </w:tr>
      <w:tr w:rsidR="00F0440F" w:rsidRPr="00EF3552" w14:paraId="0AE5F67E" w14:textId="77777777" w:rsidTr="0069358E">
        <w:trPr>
          <w:cantSplit/>
          <w:trHeight w:val="454"/>
          <w:jc w:val="center"/>
        </w:trPr>
        <w:tc>
          <w:tcPr>
            <w:tcW w:w="2581" w:type="dxa"/>
            <w:vMerge w:val="restart"/>
            <w:tcBorders>
              <w:top w:val="nil"/>
            </w:tcBorders>
          </w:tcPr>
          <w:p w14:paraId="32E3DA1D" w14:textId="05E46884" w:rsidR="00F0440F" w:rsidRPr="008957B0" w:rsidRDefault="00EC2658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436125"/>
            <w:bookmarkStart w:id="2" w:name="_Hlk38384204"/>
            <w:bookmarkStart w:id="3" w:name="_Hlk38357244"/>
            <w:r w:rsidRPr="008957B0">
              <w:rPr>
                <w:rFonts w:cs="Arial"/>
                <w:szCs w:val="22"/>
                <w:lang w:val="en-US"/>
              </w:rPr>
              <w:t>Committal Court case</w:t>
            </w:r>
            <w:r w:rsidR="00F0440F" w:rsidRPr="008957B0">
              <w:rPr>
                <w:rFonts w:cs="Arial"/>
                <w:szCs w:val="22"/>
                <w:lang w:val="en-US"/>
              </w:rPr>
              <w:t xml:space="preserve"> no</w:t>
            </w:r>
          </w:p>
        </w:tc>
        <w:bookmarkEnd w:id="1"/>
        <w:bookmarkEnd w:id="2"/>
        <w:bookmarkEnd w:id="3"/>
        <w:tc>
          <w:tcPr>
            <w:tcW w:w="7889" w:type="dxa"/>
            <w:tcBorders>
              <w:top w:val="nil"/>
              <w:bottom w:val="nil"/>
            </w:tcBorders>
            <w:vAlign w:val="bottom"/>
          </w:tcPr>
          <w:p w14:paraId="4DECA796" w14:textId="7F909332" w:rsidR="00F0440F" w:rsidRPr="008957B0" w:rsidRDefault="00F0440F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0440F" w:rsidRPr="00EF3552" w14:paraId="4B20D5E7" w14:textId="77777777" w:rsidTr="00EA4FAC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AECEC00" w14:textId="77777777" w:rsidR="00F0440F" w:rsidRPr="008957B0" w:rsidRDefault="00F0440F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tcBorders>
              <w:top w:val="nil"/>
              <w:bottom w:val="single" w:sz="4" w:space="0" w:color="auto"/>
            </w:tcBorders>
            <w:vAlign w:val="bottom"/>
          </w:tcPr>
          <w:p w14:paraId="1E26A1FB" w14:textId="686BE344" w:rsidR="00F0440F" w:rsidRPr="008957B0" w:rsidRDefault="00F0440F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8957B0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</w:tr>
    </w:tbl>
    <w:p w14:paraId="4D4F6FBA" w14:textId="22900CE2" w:rsidR="00A648B8" w:rsidRPr="00EF3552" w:rsidRDefault="00A648B8" w:rsidP="00266E88">
      <w:pPr>
        <w:spacing w:before="240" w:after="240"/>
        <w:jc w:val="center"/>
        <w:rPr>
          <w:rFonts w:cs="Arial"/>
          <w:b/>
          <w:bCs/>
          <w:sz w:val="28"/>
          <w:szCs w:val="28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6241B6" w:rsidRPr="00EF3552" w14:paraId="5FB152E3" w14:textId="77777777" w:rsidTr="00EE6F56">
        <w:tc>
          <w:tcPr>
            <w:tcW w:w="5000" w:type="pct"/>
          </w:tcPr>
          <w:p w14:paraId="2BC446C0" w14:textId="0B4AEC15" w:rsidR="00214DA8" w:rsidRDefault="001E1A79" w:rsidP="00226D32">
            <w:pPr>
              <w:spacing w:before="240" w:after="240"/>
              <w:jc w:val="left"/>
              <w:rPr>
                <w:rFonts w:cs="Arial"/>
                <w:b/>
                <w:bCs/>
                <w:sz w:val="22"/>
                <w:szCs w:val="28"/>
              </w:rPr>
            </w:pPr>
            <w:r>
              <w:rPr>
                <w:rFonts w:cs="Arial"/>
                <w:b/>
                <w:bCs/>
                <w:sz w:val="22"/>
                <w:szCs w:val="28"/>
              </w:rPr>
              <w:t>Certificate</w:t>
            </w:r>
          </w:p>
          <w:p w14:paraId="47A7AEEC" w14:textId="6B9A5242" w:rsidR="00286312" w:rsidRDefault="00286312" w:rsidP="00226D32">
            <w:pPr>
              <w:spacing w:before="240" w:after="240"/>
              <w:jc w:val="left"/>
              <w:rPr>
                <w:rFonts w:cs="Arial"/>
                <w:bCs/>
                <w:sz w:val="22"/>
                <w:szCs w:val="28"/>
              </w:rPr>
            </w:pPr>
            <w:r w:rsidRPr="00226D32">
              <w:rPr>
                <w:rFonts w:cs="Arial"/>
              </w:rPr>
              <w:t>This is to certify that</w:t>
            </w:r>
            <w:r w:rsidR="00C122E9">
              <w:rPr>
                <w:rFonts w:cs="Arial"/>
              </w:rPr>
              <w:t xml:space="preserve">, the </w:t>
            </w:r>
            <w:r w:rsidR="00C122E9" w:rsidRPr="0012538A">
              <w:rPr>
                <w:rFonts w:asciiTheme="minorHAnsi" w:hAnsiTheme="minorHAnsi" w:cstheme="minorHAnsi"/>
              </w:rPr>
              <w:t>Defendant[</w:t>
            </w:r>
            <w:r w:rsidR="00C122E9" w:rsidRPr="0012538A">
              <w:rPr>
                <w:rFonts w:asciiTheme="minorHAnsi" w:hAnsiTheme="minorHAnsi" w:cstheme="minorHAnsi"/>
                <w:i/>
              </w:rPr>
              <w:t>s</w:t>
            </w:r>
            <w:r w:rsidR="00C122E9" w:rsidRPr="0012538A">
              <w:rPr>
                <w:rFonts w:asciiTheme="minorHAnsi" w:hAnsiTheme="minorHAnsi" w:cstheme="minorHAnsi"/>
              </w:rPr>
              <w:t xml:space="preserve">] </w:t>
            </w:r>
            <w:r w:rsidR="00C122E9">
              <w:rPr>
                <w:rFonts w:cs="Arial"/>
              </w:rPr>
              <w:t>having been committed for trial by the [</w:t>
            </w:r>
            <w:r w:rsidR="00C122E9" w:rsidRPr="00226D32">
              <w:rPr>
                <w:rFonts w:cs="Arial"/>
                <w:i/>
              </w:rPr>
              <w:t>Magistrates/Youth/Environment Resources and Development</w:t>
            </w:r>
            <w:r w:rsidR="00F2305C">
              <w:rPr>
                <w:rFonts w:cs="Arial"/>
              </w:rPr>
              <w:t>] Court</w:t>
            </w:r>
            <w:r w:rsidR="00C122E9">
              <w:rPr>
                <w:rFonts w:cs="Arial"/>
              </w:rPr>
              <w:t xml:space="preserve"> on [</w:t>
            </w:r>
            <w:r w:rsidR="00C122E9" w:rsidRPr="00226D32">
              <w:rPr>
                <w:rFonts w:cs="Arial"/>
                <w:i/>
              </w:rPr>
              <w:t>date</w:t>
            </w:r>
            <w:r w:rsidR="00C122E9">
              <w:rPr>
                <w:rFonts w:cs="Arial"/>
              </w:rPr>
              <w:t>],</w:t>
            </w:r>
            <w:r w:rsidRPr="00226D32">
              <w:rPr>
                <w:rFonts w:cs="Arial"/>
              </w:rPr>
              <w:t xml:space="preserve"> the Director of Public Prosecutions</w:t>
            </w:r>
            <w:r>
              <w:rPr>
                <w:rFonts w:cs="Arial"/>
              </w:rPr>
              <w:t xml:space="preserve">, having formed the opinion that there is no reasonable ground for putting the </w:t>
            </w:r>
            <w:r w:rsidRPr="00226D32">
              <w:rPr>
                <w:rFonts w:asciiTheme="minorHAnsi" w:hAnsiTheme="minorHAnsi" w:cstheme="minorHAnsi"/>
              </w:rPr>
              <w:t>Defendant</w:t>
            </w:r>
            <w:r w:rsidR="001E1A79" w:rsidRPr="00226D32">
              <w:rPr>
                <w:rFonts w:asciiTheme="minorHAnsi" w:hAnsiTheme="minorHAnsi" w:cstheme="minorHAnsi"/>
              </w:rPr>
              <w:t>[</w:t>
            </w:r>
            <w:r w:rsidR="001E1A79" w:rsidRPr="00226D32">
              <w:rPr>
                <w:rFonts w:asciiTheme="minorHAnsi" w:hAnsiTheme="minorHAnsi" w:cstheme="minorHAnsi"/>
                <w:i/>
              </w:rPr>
              <w:t>s</w:t>
            </w:r>
            <w:r w:rsidR="001E1A79" w:rsidRPr="00226D32">
              <w:rPr>
                <w:rFonts w:asciiTheme="minorHAnsi" w:hAnsiTheme="minorHAnsi" w:cstheme="minorHAnsi"/>
              </w:rPr>
              <w:t>]</w:t>
            </w:r>
            <w:r w:rsidRPr="00226D3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cs="Arial"/>
              </w:rPr>
              <w:t xml:space="preserve">on trial, </w:t>
            </w:r>
            <w:r w:rsidRPr="00226D32">
              <w:rPr>
                <w:rFonts w:cs="Arial"/>
              </w:rPr>
              <w:t>declines to prosecute</w:t>
            </w:r>
            <w:r w:rsidR="00C122E9">
              <w:rPr>
                <w:rFonts w:cs="Arial"/>
              </w:rPr>
              <w:t xml:space="preserve"> or file an Information against</w:t>
            </w:r>
            <w:r w:rsidRPr="00226D32">
              <w:rPr>
                <w:rFonts w:cs="Arial"/>
              </w:rPr>
              <w:t xml:space="preserve"> the</w:t>
            </w:r>
            <w:r>
              <w:rPr>
                <w:rFonts w:cs="Arial"/>
                <w:bCs/>
                <w:sz w:val="22"/>
                <w:szCs w:val="28"/>
              </w:rPr>
              <w:t xml:space="preserve"> </w:t>
            </w:r>
            <w:r w:rsidR="001E1A79" w:rsidRPr="0012538A">
              <w:rPr>
                <w:rFonts w:asciiTheme="minorHAnsi" w:hAnsiTheme="minorHAnsi" w:cstheme="minorHAnsi"/>
              </w:rPr>
              <w:t>Defendant[</w:t>
            </w:r>
            <w:r w:rsidR="001E1A79" w:rsidRPr="0012538A">
              <w:rPr>
                <w:rFonts w:asciiTheme="minorHAnsi" w:hAnsiTheme="minorHAnsi" w:cstheme="minorHAnsi"/>
                <w:i/>
              </w:rPr>
              <w:t>s</w:t>
            </w:r>
            <w:r w:rsidR="001E1A79" w:rsidRPr="0012538A">
              <w:rPr>
                <w:rFonts w:asciiTheme="minorHAnsi" w:hAnsiTheme="minorHAnsi" w:cstheme="minorHAnsi"/>
              </w:rPr>
              <w:t xml:space="preserve">] </w:t>
            </w:r>
            <w:r>
              <w:rPr>
                <w:rFonts w:asciiTheme="minorHAnsi" w:hAnsiTheme="minorHAnsi" w:cstheme="minorHAnsi"/>
              </w:rPr>
              <w:t>in respect to the charges</w:t>
            </w:r>
            <w:r w:rsidRPr="0041303F">
              <w:rPr>
                <w:rFonts w:cs="Arial"/>
              </w:rPr>
              <w:t xml:space="preserve"> </w:t>
            </w:r>
            <w:r w:rsidR="00C122E9">
              <w:rPr>
                <w:rFonts w:cs="Arial"/>
              </w:rPr>
              <w:t>the subject of the committal</w:t>
            </w:r>
            <w:r w:rsidRPr="0041303F">
              <w:rPr>
                <w:rFonts w:asciiTheme="minorHAnsi" w:hAnsiTheme="minorHAnsi" w:cstheme="minorHAnsi"/>
              </w:rPr>
              <w:t>.</w:t>
            </w:r>
            <w:r>
              <w:rPr>
                <w:rFonts w:cs="Arial"/>
                <w:bCs/>
                <w:sz w:val="22"/>
                <w:szCs w:val="28"/>
              </w:rPr>
              <w:t xml:space="preserve"> </w:t>
            </w:r>
          </w:p>
          <w:p w14:paraId="4F6F992D" w14:textId="07543907" w:rsidR="00C122E9" w:rsidRDefault="00C122E9" w:rsidP="00226D32">
            <w:pPr>
              <w:spacing w:before="240" w:after="240"/>
              <w:jc w:val="left"/>
              <w:rPr>
                <w:rFonts w:cs="Arial"/>
                <w:bCs/>
                <w:sz w:val="22"/>
                <w:szCs w:val="28"/>
              </w:rPr>
            </w:pPr>
          </w:p>
          <w:p w14:paraId="7F5AA527" w14:textId="77777777" w:rsidR="00C122E9" w:rsidRPr="008957B0" w:rsidRDefault="00C122E9" w:rsidP="00C122E9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8957B0">
              <w:rPr>
                <w:rFonts w:cs="Arial"/>
              </w:rPr>
              <w:t>…………………………………………</w:t>
            </w:r>
          </w:p>
          <w:p w14:paraId="537ECD91" w14:textId="77777777" w:rsidR="00C122E9" w:rsidRDefault="00C122E9" w:rsidP="00C122E9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8957B0">
              <w:rPr>
                <w:rFonts w:cs="Arial"/>
              </w:rPr>
              <w:t xml:space="preserve">Signature of Director or </w:t>
            </w:r>
            <w:r>
              <w:rPr>
                <w:rFonts w:cs="Arial"/>
              </w:rPr>
              <w:t xml:space="preserve">person </w:t>
            </w:r>
            <w:r w:rsidRPr="008957B0">
              <w:rPr>
                <w:rFonts w:cs="Arial"/>
              </w:rPr>
              <w:t>authorised</w:t>
            </w:r>
            <w:r>
              <w:rPr>
                <w:rFonts w:cs="Arial"/>
              </w:rPr>
              <w:t xml:space="preserve"> by the Director</w:t>
            </w:r>
          </w:p>
          <w:p w14:paraId="42A10C04" w14:textId="77777777" w:rsidR="00C122E9" w:rsidRDefault="00C122E9" w:rsidP="00C122E9">
            <w:pPr>
              <w:tabs>
                <w:tab w:val="left" w:pos="1752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B770F1">
              <w:rPr>
                <w:rFonts w:cs="Arial"/>
                <w:i/>
              </w:rPr>
              <w:t xml:space="preserve">Name of Director or </w:t>
            </w:r>
            <w:proofErr w:type="gramStart"/>
            <w:r>
              <w:rPr>
                <w:rFonts w:cs="Arial"/>
                <w:i/>
              </w:rPr>
              <w:t>other</w:t>
            </w:r>
            <w:proofErr w:type="gramEnd"/>
            <w:r>
              <w:rPr>
                <w:rFonts w:cs="Arial"/>
                <w:i/>
              </w:rPr>
              <w:t xml:space="preserve"> authorised person</w:t>
            </w:r>
            <w:r>
              <w:rPr>
                <w:rFonts w:cs="Arial"/>
              </w:rPr>
              <w:t>]</w:t>
            </w:r>
          </w:p>
          <w:p w14:paraId="3756D536" w14:textId="77777777" w:rsidR="00C122E9" w:rsidRDefault="00C122E9" w:rsidP="00C122E9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93E57B4" w14:textId="77777777" w:rsidR="00C122E9" w:rsidRDefault="00C122E9" w:rsidP="00C122E9">
            <w:pPr>
              <w:tabs>
                <w:tab w:val="left" w:pos="1752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Next line</w:t>
            </w:r>
            <w:r w:rsidRPr="008957B0">
              <w:rPr>
                <w:rFonts w:cs="Arial"/>
                <w:b/>
                <w:sz w:val="12"/>
                <w:szCs w:val="12"/>
              </w:rPr>
              <w:t xml:space="preserve"> </w:t>
            </w:r>
            <w:r>
              <w:rPr>
                <w:rFonts w:cs="Arial"/>
                <w:b/>
                <w:sz w:val="12"/>
                <w:szCs w:val="12"/>
              </w:rPr>
              <w:t>only displayed if not signed by Director personally</w:t>
            </w:r>
          </w:p>
          <w:p w14:paraId="1F92D991" w14:textId="1A52AD95" w:rsidR="00BE0DDB" w:rsidRPr="002966A7" w:rsidRDefault="00C122E9" w:rsidP="00992DA6">
            <w:pPr>
              <w:spacing w:before="240" w:after="24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For and on behalf of the </w:t>
            </w:r>
            <w:r w:rsidRPr="00EF3552">
              <w:rPr>
                <w:rFonts w:cs="Arial"/>
                <w:lang w:val="en-US"/>
              </w:rPr>
              <w:t xml:space="preserve">Director of </w:t>
            </w:r>
            <w:r>
              <w:rPr>
                <w:rFonts w:cs="Arial"/>
                <w:lang w:val="en-US"/>
              </w:rPr>
              <w:t xml:space="preserve">Public </w:t>
            </w:r>
            <w:r w:rsidRPr="00EF3552">
              <w:rPr>
                <w:rFonts w:cs="Arial"/>
                <w:lang w:val="en-US"/>
              </w:rPr>
              <w:t>Prosecutions</w:t>
            </w:r>
          </w:p>
        </w:tc>
      </w:tr>
    </w:tbl>
    <w:p w14:paraId="5A93CE0F" w14:textId="77777777" w:rsidR="00B014C1" w:rsidRPr="00900581" w:rsidRDefault="00B014C1" w:rsidP="00F2782A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asciiTheme="minorHAnsi" w:hAnsiTheme="minorHAnsi" w:cs="Calibri"/>
          <w:b/>
          <w:color w:val="000000" w:themeColor="text1"/>
        </w:rPr>
      </w:pPr>
    </w:p>
    <w:sectPr w:rsidR="00B014C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AA30" w14:textId="3DB4F6DD" w:rsidR="00E0104A" w:rsidRDefault="00E0786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0104A">
      <w:rPr>
        <w:lang w:val="en-US"/>
      </w:rPr>
      <w:t>10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17E1AB0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E0104A">
      <w:rPr>
        <w:lang w:val="en-US"/>
      </w:rPr>
      <w:t>10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760CD200" w14:textId="77777777" w:rsidR="00266E88" w:rsidRPr="00266E88" w:rsidRDefault="00266E88" w:rsidP="00266E88">
    <w:pPr>
      <w:spacing w:before="240"/>
      <w:rPr>
        <w:b/>
        <w:sz w:val="12"/>
      </w:rPr>
    </w:pPr>
  </w:p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D0C99"/>
    <w:multiLevelType w:val="hybridMultilevel"/>
    <w:tmpl w:val="12C45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AAE47C3-67BB-4FAA-9FDA-43DB179F0FE5}"/>
    <w:docVar w:name="dgnword-eventsink" w:val="860268040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2E0A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0C8C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6B8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5849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1FC0"/>
    <w:rsid w:val="000F2409"/>
    <w:rsid w:val="000F2421"/>
    <w:rsid w:val="000F6F62"/>
    <w:rsid w:val="000F7B4D"/>
    <w:rsid w:val="00100535"/>
    <w:rsid w:val="00100CAA"/>
    <w:rsid w:val="00102D0E"/>
    <w:rsid w:val="00103B0C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6617"/>
    <w:rsid w:val="001B736A"/>
    <w:rsid w:val="001B7421"/>
    <w:rsid w:val="001C0C0E"/>
    <w:rsid w:val="001C23C6"/>
    <w:rsid w:val="001C54C8"/>
    <w:rsid w:val="001D194F"/>
    <w:rsid w:val="001D332F"/>
    <w:rsid w:val="001D6C7C"/>
    <w:rsid w:val="001D7AFB"/>
    <w:rsid w:val="001E0885"/>
    <w:rsid w:val="001E0EC2"/>
    <w:rsid w:val="001E1A79"/>
    <w:rsid w:val="001E50D7"/>
    <w:rsid w:val="001E5858"/>
    <w:rsid w:val="001E74AE"/>
    <w:rsid w:val="001F0883"/>
    <w:rsid w:val="001F1464"/>
    <w:rsid w:val="001F2626"/>
    <w:rsid w:val="001F3AFF"/>
    <w:rsid w:val="001F3CE0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4DA8"/>
    <w:rsid w:val="00215A41"/>
    <w:rsid w:val="00217822"/>
    <w:rsid w:val="002201AD"/>
    <w:rsid w:val="00220D2F"/>
    <w:rsid w:val="0022335C"/>
    <w:rsid w:val="00226A82"/>
    <w:rsid w:val="00226D32"/>
    <w:rsid w:val="00231CA9"/>
    <w:rsid w:val="00231CC3"/>
    <w:rsid w:val="002334A8"/>
    <w:rsid w:val="002346DE"/>
    <w:rsid w:val="0023573D"/>
    <w:rsid w:val="00235D52"/>
    <w:rsid w:val="00237802"/>
    <w:rsid w:val="00237EDD"/>
    <w:rsid w:val="00240F7C"/>
    <w:rsid w:val="00240FBB"/>
    <w:rsid w:val="00244F43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6E88"/>
    <w:rsid w:val="00267448"/>
    <w:rsid w:val="00270987"/>
    <w:rsid w:val="0027273E"/>
    <w:rsid w:val="00276815"/>
    <w:rsid w:val="00277E66"/>
    <w:rsid w:val="002838ED"/>
    <w:rsid w:val="0028478D"/>
    <w:rsid w:val="00284927"/>
    <w:rsid w:val="00284A21"/>
    <w:rsid w:val="00286312"/>
    <w:rsid w:val="00286AE5"/>
    <w:rsid w:val="00290026"/>
    <w:rsid w:val="00290A8D"/>
    <w:rsid w:val="00292206"/>
    <w:rsid w:val="0029446E"/>
    <w:rsid w:val="00294DC7"/>
    <w:rsid w:val="002966A7"/>
    <w:rsid w:val="002973E4"/>
    <w:rsid w:val="0029750F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546F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1FB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286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121A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8CD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2EC5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2BA9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651"/>
    <w:rsid w:val="005331D6"/>
    <w:rsid w:val="00533375"/>
    <w:rsid w:val="0053548B"/>
    <w:rsid w:val="005354EA"/>
    <w:rsid w:val="00535ECF"/>
    <w:rsid w:val="00536417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9E8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09A0"/>
    <w:rsid w:val="00621AAD"/>
    <w:rsid w:val="0062287B"/>
    <w:rsid w:val="006241B6"/>
    <w:rsid w:val="006244A6"/>
    <w:rsid w:val="006250A1"/>
    <w:rsid w:val="006260AC"/>
    <w:rsid w:val="00626D33"/>
    <w:rsid w:val="006270F1"/>
    <w:rsid w:val="006273F0"/>
    <w:rsid w:val="00633809"/>
    <w:rsid w:val="00633942"/>
    <w:rsid w:val="00633ABB"/>
    <w:rsid w:val="0063758C"/>
    <w:rsid w:val="00641DE5"/>
    <w:rsid w:val="0064279A"/>
    <w:rsid w:val="00644AF2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2AC4"/>
    <w:rsid w:val="00684001"/>
    <w:rsid w:val="00684C7E"/>
    <w:rsid w:val="00685B94"/>
    <w:rsid w:val="006865F5"/>
    <w:rsid w:val="00687367"/>
    <w:rsid w:val="0069204A"/>
    <w:rsid w:val="00692CDC"/>
    <w:rsid w:val="0069358E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4F3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2E21"/>
    <w:rsid w:val="0073667B"/>
    <w:rsid w:val="007416C4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BD"/>
    <w:rsid w:val="008105F8"/>
    <w:rsid w:val="00810EA2"/>
    <w:rsid w:val="00811007"/>
    <w:rsid w:val="0081447D"/>
    <w:rsid w:val="008176BA"/>
    <w:rsid w:val="008215E3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275A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2F54"/>
    <w:rsid w:val="00893CBC"/>
    <w:rsid w:val="00894BAF"/>
    <w:rsid w:val="008957B0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673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48A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0CF3"/>
    <w:rsid w:val="009142F3"/>
    <w:rsid w:val="009146D1"/>
    <w:rsid w:val="00916DC8"/>
    <w:rsid w:val="00917942"/>
    <w:rsid w:val="00920A3C"/>
    <w:rsid w:val="00920DF3"/>
    <w:rsid w:val="009211D2"/>
    <w:rsid w:val="00922E56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4B9F"/>
    <w:rsid w:val="0097522F"/>
    <w:rsid w:val="00975314"/>
    <w:rsid w:val="00975428"/>
    <w:rsid w:val="00977571"/>
    <w:rsid w:val="00977E5E"/>
    <w:rsid w:val="00982901"/>
    <w:rsid w:val="0098456D"/>
    <w:rsid w:val="00985B8B"/>
    <w:rsid w:val="00992DA6"/>
    <w:rsid w:val="009936BE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282F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14C1"/>
    <w:rsid w:val="00B01588"/>
    <w:rsid w:val="00B043C1"/>
    <w:rsid w:val="00B0460C"/>
    <w:rsid w:val="00B05A1F"/>
    <w:rsid w:val="00B075FD"/>
    <w:rsid w:val="00B07E87"/>
    <w:rsid w:val="00B13D98"/>
    <w:rsid w:val="00B14338"/>
    <w:rsid w:val="00B1446B"/>
    <w:rsid w:val="00B14668"/>
    <w:rsid w:val="00B16844"/>
    <w:rsid w:val="00B17165"/>
    <w:rsid w:val="00B21EAB"/>
    <w:rsid w:val="00B224A6"/>
    <w:rsid w:val="00B22E20"/>
    <w:rsid w:val="00B25055"/>
    <w:rsid w:val="00B25433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F70"/>
    <w:rsid w:val="00B648EC"/>
    <w:rsid w:val="00B653FE"/>
    <w:rsid w:val="00B65CE2"/>
    <w:rsid w:val="00B67E45"/>
    <w:rsid w:val="00B70AF2"/>
    <w:rsid w:val="00B72EFC"/>
    <w:rsid w:val="00B73100"/>
    <w:rsid w:val="00B73C67"/>
    <w:rsid w:val="00B745E9"/>
    <w:rsid w:val="00B770F1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0DDB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22E9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6FE1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55BC"/>
    <w:rsid w:val="00C809B9"/>
    <w:rsid w:val="00C83509"/>
    <w:rsid w:val="00C839C8"/>
    <w:rsid w:val="00C860C6"/>
    <w:rsid w:val="00C86904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26AE"/>
    <w:rsid w:val="00CF2AC0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5B24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6B5"/>
    <w:rsid w:val="00DC5F90"/>
    <w:rsid w:val="00DC62AE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2F80"/>
    <w:rsid w:val="00DF3032"/>
    <w:rsid w:val="00DF52CF"/>
    <w:rsid w:val="00E0104A"/>
    <w:rsid w:val="00E01B4B"/>
    <w:rsid w:val="00E01FDF"/>
    <w:rsid w:val="00E053BE"/>
    <w:rsid w:val="00E0556C"/>
    <w:rsid w:val="00E057AD"/>
    <w:rsid w:val="00E063BE"/>
    <w:rsid w:val="00E06D43"/>
    <w:rsid w:val="00E07156"/>
    <w:rsid w:val="00E0786C"/>
    <w:rsid w:val="00E12163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773B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3E05"/>
    <w:rsid w:val="00E8006E"/>
    <w:rsid w:val="00E81BE3"/>
    <w:rsid w:val="00E83533"/>
    <w:rsid w:val="00E855CF"/>
    <w:rsid w:val="00E91312"/>
    <w:rsid w:val="00E91EC2"/>
    <w:rsid w:val="00E92024"/>
    <w:rsid w:val="00E920D6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4FAC"/>
    <w:rsid w:val="00EA5CAB"/>
    <w:rsid w:val="00EB031A"/>
    <w:rsid w:val="00EB0DDE"/>
    <w:rsid w:val="00EB0EB3"/>
    <w:rsid w:val="00EB3454"/>
    <w:rsid w:val="00EB709C"/>
    <w:rsid w:val="00EB759C"/>
    <w:rsid w:val="00EC092D"/>
    <w:rsid w:val="00EC1C31"/>
    <w:rsid w:val="00EC2658"/>
    <w:rsid w:val="00EC40C6"/>
    <w:rsid w:val="00EC6DA3"/>
    <w:rsid w:val="00ED28E1"/>
    <w:rsid w:val="00ED7CEC"/>
    <w:rsid w:val="00EE6478"/>
    <w:rsid w:val="00EE65C0"/>
    <w:rsid w:val="00EE6F56"/>
    <w:rsid w:val="00EF1301"/>
    <w:rsid w:val="00EF200D"/>
    <w:rsid w:val="00EF22A9"/>
    <w:rsid w:val="00EF2A68"/>
    <w:rsid w:val="00EF3327"/>
    <w:rsid w:val="00EF3552"/>
    <w:rsid w:val="00F00701"/>
    <w:rsid w:val="00F02D70"/>
    <w:rsid w:val="00F03C9F"/>
    <w:rsid w:val="00F03FFD"/>
    <w:rsid w:val="00F0440F"/>
    <w:rsid w:val="00F047E4"/>
    <w:rsid w:val="00F04E70"/>
    <w:rsid w:val="00F06802"/>
    <w:rsid w:val="00F1050C"/>
    <w:rsid w:val="00F10CA9"/>
    <w:rsid w:val="00F17652"/>
    <w:rsid w:val="00F2060C"/>
    <w:rsid w:val="00F2305C"/>
    <w:rsid w:val="00F249A0"/>
    <w:rsid w:val="00F258C2"/>
    <w:rsid w:val="00F2717D"/>
    <w:rsid w:val="00F2782A"/>
    <w:rsid w:val="00F31CC1"/>
    <w:rsid w:val="00F31D5E"/>
    <w:rsid w:val="00F3678C"/>
    <w:rsid w:val="00F37FBC"/>
    <w:rsid w:val="00F401CC"/>
    <w:rsid w:val="00F4055D"/>
    <w:rsid w:val="00F41DB4"/>
    <w:rsid w:val="00F41E0F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577F8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18D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659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D72BF"/>
    <w:rsid w:val="00FD7B01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53E68C74-3656-4CDE-87F3-4299D27D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 Certificate of Prosecution Declining to Prosecute (Higher Courts)</dc:title>
  <dc:subject/>
  <dc:creator>Courts Administration Authority</dc:creator>
  <cp:keywords>criminal; Forms</cp:keywords>
  <dc:description/>
  <cp:lastModifiedBy/>
  <cp:revision>1</cp:revision>
  <dcterms:created xsi:type="dcterms:W3CDTF">2021-02-24T07:27:00Z</dcterms:created>
  <dcterms:modified xsi:type="dcterms:W3CDTF">2022-05-03T03:08:00Z</dcterms:modified>
</cp:coreProperties>
</file>